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847AF" w14:textId="62835837" w:rsidR="004046F3" w:rsidRDefault="004046F3" w:rsidP="004046F3">
      <w:pPr>
        <w:spacing w:before="120" w:after="120"/>
        <w:rPr>
          <w:rFonts w:ascii="Comic Sans MS" w:hAnsi="Comic Sans MS"/>
        </w:rPr>
      </w:pPr>
      <w:bookmarkStart w:id="0" w:name="_GoBack"/>
      <w:bookmarkEnd w:id="0"/>
    </w:p>
    <w:p w14:paraId="78D8740E" w14:textId="08E7BFC2" w:rsidR="003B1A93" w:rsidRDefault="00E351EB" w:rsidP="00937533">
      <w:pPr>
        <w:spacing w:before="120" w:after="120"/>
        <w:rPr>
          <w:rFonts w:ascii="Comic Sans MS" w:hAnsi="Comic Sans MS"/>
          <w:sz w:val="28"/>
          <w:szCs w:val="28"/>
        </w:rPr>
      </w:pPr>
      <w:r>
        <w:rPr>
          <w:sz w:val="28"/>
          <w:szCs w:val="28"/>
          <w:lang w:val="es"/>
        </w:rPr>
        <w:t>Estimada</w:t>
      </w:r>
      <w:r w:rsidR="003B1A93" w:rsidRPr="004046F3">
        <w:rPr>
          <w:sz w:val="28"/>
          <w:szCs w:val="28"/>
          <w:lang w:val="es"/>
        </w:rPr>
        <w:t xml:space="preserve"> familia </w:t>
      </w:r>
      <w:r w:rsidR="003B1A93">
        <w:rPr>
          <w:sz w:val="28"/>
          <w:szCs w:val="28"/>
          <w:lang w:val="es"/>
        </w:rPr>
        <w:t>de Powers Ferry</w:t>
      </w:r>
      <w:r w:rsidR="003B1A93" w:rsidRPr="004046F3">
        <w:rPr>
          <w:sz w:val="28"/>
          <w:szCs w:val="28"/>
          <w:lang w:val="es"/>
        </w:rPr>
        <w:t>,</w:t>
      </w:r>
    </w:p>
    <w:p w14:paraId="22E92311" w14:textId="77777777" w:rsidR="003B1A93" w:rsidRPr="004046F3" w:rsidRDefault="003B1A93" w:rsidP="00937533">
      <w:pPr>
        <w:spacing w:before="120" w:after="120"/>
        <w:rPr>
          <w:rFonts w:ascii="Comic Sans MS" w:hAnsi="Comic Sans MS"/>
          <w:sz w:val="28"/>
          <w:szCs w:val="28"/>
        </w:rPr>
      </w:pPr>
    </w:p>
    <w:p w14:paraId="64F2FEE4" w14:textId="269FA3E5" w:rsidR="003B1A93" w:rsidRPr="004046F3" w:rsidRDefault="003B1A93" w:rsidP="00937533">
      <w:pPr>
        <w:spacing w:before="120" w:after="120"/>
        <w:rPr>
          <w:rFonts w:ascii="Comic Sans MS" w:hAnsi="Comic Sans MS"/>
          <w:sz w:val="28"/>
          <w:szCs w:val="28"/>
        </w:rPr>
      </w:pPr>
      <w:r w:rsidRPr="004046F3">
        <w:rPr>
          <w:sz w:val="28"/>
          <w:szCs w:val="28"/>
          <w:lang w:val="es"/>
        </w:rPr>
        <w:t>Por favor lea la siguiente información acerca de las expectativas de comportamiento de su hijo mientras está en la escuela. Esta carta incluye las expectativas, recompensas por el comportamiento positivo, y las consecuencias para la ruptura de la regla.</w:t>
      </w:r>
    </w:p>
    <w:p w14:paraId="5929681D" w14:textId="77777777" w:rsidR="003B1A93" w:rsidRPr="004046F3" w:rsidRDefault="003B1A93" w:rsidP="00937533">
      <w:pPr>
        <w:spacing w:before="120" w:after="120"/>
        <w:jc w:val="center"/>
        <w:rPr>
          <w:rFonts w:ascii="Comic Sans MS" w:hAnsi="Comic Sans MS"/>
          <w:sz w:val="28"/>
          <w:szCs w:val="28"/>
        </w:rPr>
      </w:pPr>
    </w:p>
    <w:p w14:paraId="248C00F8" w14:textId="2A592224" w:rsidR="003B1A93" w:rsidRPr="004046F3" w:rsidRDefault="003B1A93" w:rsidP="00937533">
      <w:pPr>
        <w:spacing w:before="120" w:after="120"/>
        <w:jc w:val="center"/>
        <w:rPr>
          <w:rFonts w:ascii="Comic Sans MS" w:hAnsi="Comic Sans MS"/>
          <w:b/>
          <w:sz w:val="36"/>
          <w:szCs w:val="28"/>
        </w:rPr>
      </w:pPr>
      <w:r>
        <w:rPr>
          <w:b/>
          <w:sz w:val="36"/>
          <w:szCs w:val="28"/>
          <w:lang w:val="es"/>
        </w:rPr>
        <w:t>Expectativas de Powers Ferry</w:t>
      </w:r>
    </w:p>
    <w:p w14:paraId="2A0DFB2B" w14:textId="77777777" w:rsidR="003B1A93" w:rsidRPr="004046F3" w:rsidRDefault="003B1A93" w:rsidP="00937533">
      <w:pPr>
        <w:spacing w:before="120" w:after="120"/>
        <w:jc w:val="center"/>
        <w:rPr>
          <w:rFonts w:ascii="Comic Sans MS" w:hAnsi="Comic Sans MS"/>
          <w:sz w:val="28"/>
          <w:szCs w:val="28"/>
        </w:rPr>
      </w:pPr>
      <w:r w:rsidRPr="004046F3">
        <w:rPr>
          <w:sz w:val="28"/>
          <w:szCs w:val="28"/>
          <w:lang w:val="es"/>
        </w:rPr>
        <w:t xml:space="preserve">Ponemos nuestro mejor </w:t>
      </w:r>
      <w:r w:rsidRPr="004046F3">
        <w:rPr>
          <w:b/>
          <w:sz w:val="28"/>
          <w:szCs w:val="28"/>
          <w:lang w:val="es"/>
        </w:rPr>
        <w:t>"P.A.W.S."</w:t>
      </w:r>
      <w:r w:rsidRPr="004046F3">
        <w:rPr>
          <w:sz w:val="28"/>
          <w:szCs w:val="28"/>
          <w:lang w:val="es"/>
        </w:rPr>
        <w:t xml:space="preserve"> adelante todos los días. Los maestros ayudan a los estudiantes a recordar estas expectativas </w:t>
      </w:r>
      <w:r>
        <w:rPr>
          <w:sz w:val="28"/>
          <w:szCs w:val="28"/>
          <w:lang w:val="es"/>
        </w:rPr>
        <w:t xml:space="preserve">diciendo las siglas </w:t>
      </w:r>
      <w:r w:rsidRPr="004046F3">
        <w:rPr>
          <w:sz w:val="28"/>
          <w:szCs w:val="28"/>
          <w:lang w:val="es"/>
        </w:rPr>
        <w:t>"P.A.W.S."</w:t>
      </w:r>
      <w:r>
        <w:rPr>
          <w:sz w:val="28"/>
          <w:szCs w:val="28"/>
          <w:lang w:val="es"/>
        </w:rPr>
        <w:t>.</w:t>
      </w:r>
    </w:p>
    <w:p w14:paraId="756968A0" w14:textId="77777777" w:rsidR="003B1A93" w:rsidRPr="004046F3" w:rsidRDefault="003B1A93" w:rsidP="00937533">
      <w:pPr>
        <w:spacing w:before="120" w:after="120"/>
        <w:jc w:val="center"/>
        <w:rPr>
          <w:rFonts w:ascii="Comic Sans MS" w:hAnsi="Comic Sans MS"/>
          <w:sz w:val="28"/>
          <w:szCs w:val="28"/>
        </w:rPr>
      </w:pPr>
    </w:p>
    <w:p w14:paraId="4889F00F" w14:textId="3570E03F" w:rsidR="004046F3" w:rsidRPr="004046F3" w:rsidRDefault="004046F3" w:rsidP="00937533">
      <w:pPr>
        <w:spacing w:before="120" w:after="120"/>
        <w:ind w:left="3330"/>
        <w:rPr>
          <w:rFonts w:ascii="Comic Sans MS" w:hAnsi="Comic Sans MS"/>
          <w:sz w:val="28"/>
          <w:szCs w:val="28"/>
        </w:rPr>
      </w:pPr>
      <w:r w:rsidRPr="004046F3">
        <w:rPr>
          <w:rFonts w:ascii="Comic Sans MS" w:hAnsi="Comic Sans MS"/>
          <w:sz w:val="28"/>
          <w:szCs w:val="28"/>
        </w:rPr>
        <w:t>P. –</w:t>
      </w:r>
      <w:r w:rsidRPr="004046F3">
        <w:rPr>
          <w:rFonts w:ascii="Comic Sans MS" w:hAnsi="Comic Sans MS"/>
          <w:sz w:val="28"/>
          <w:szCs w:val="28"/>
        </w:rPr>
        <w:tab/>
      </w:r>
      <w:r w:rsidR="00DD3E21" w:rsidRPr="004046F3">
        <w:rPr>
          <w:sz w:val="28"/>
          <w:szCs w:val="28"/>
          <w:lang w:val="es"/>
        </w:rPr>
        <w:t>Actitud positiva</w:t>
      </w:r>
    </w:p>
    <w:p w14:paraId="0AEA7926" w14:textId="7F9E9A1B" w:rsidR="004046F3" w:rsidRPr="004046F3" w:rsidRDefault="004046F3" w:rsidP="00937533">
      <w:pPr>
        <w:spacing w:before="120" w:after="120"/>
        <w:ind w:left="3330"/>
        <w:rPr>
          <w:rFonts w:ascii="Comic Sans MS" w:hAnsi="Comic Sans MS"/>
          <w:sz w:val="28"/>
          <w:szCs w:val="28"/>
        </w:rPr>
      </w:pPr>
      <w:r w:rsidRPr="004046F3">
        <w:rPr>
          <w:rFonts w:ascii="Comic Sans MS" w:hAnsi="Comic Sans MS"/>
          <w:sz w:val="28"/>
          <w:szCs w:val="28"/>
        </w:rPr>
        <w:t xml:space="preserve">A. – </w:t>
      </w:r>
      <w:r w:rsidRPr="004046F3">
        <w:rPr>
          <w:rFonts w:ascii="Comic Sans MS" w:hAnsi="Comic Sans MS"/>
          <w:sz w:val="28"/>
          <w:szCs w:val="28"/>
        </w:rPr>
        <w:tab/>
      </w:r>
      <w:r w:rsidR="00DD3E21" w:rsidRPr="004046F3">
        <w:rPr>
          <w:sz w:val="28"/>
          <w:szCs w:val="28"/>
          <w:lang w:val="es"/>
        </w:rPr>
        <w:t>Actuar respetuosamente</w:t>
      </w:r>
    </w:p>
    <w:p w14:paraId="0EFAAD2B" w14:textId="4801BDCF" w:rsidR="004046F3" w:rsidRPr="004046F3" w:rsidRDefault="004046F3" w:rsidP="00937533">
      <w:pPr>
        <w:spacing w:before="120" w:after="120"/>
        <w:ind w:left="3330"/>
        <w:rPr>
          <w:rFonts w:ascii="Comic Sans MS" w:hAnsi="Comic Sans MS"/>
          <w:sz w:val="28"/>
          <w:szCs w:val="28"/>
        </w:rPr>
      </w:pPr>
      <w:r w:rsidRPr="004046F3">
        <w:rPr>
          <w:rFonts w:ascii="Comic Sans MS" w:hAnsi="Comic Sans MS"/>
          <w:sz w:val="28"/>
          <w:szCs w:val="28"/>
        </w:rPr>
        <w:t xml:space="preserve">W. – </w:t>
      </w:r>
      <w:r w:rsidRPr="004046F3">
        <w:rPr>
          <w:rFonts w:ascii="Comic Sans MS" w:hAnsi="Comic Sans MS"/>
          <w:sz w:val="28"/>
          <w:szCs w:val="28"/>
        </w:rPr>
        <w:tab/>
      </w:r>
      <w:r w:rsidR="00DD3E21" w:rsidRPr="004046F3">
        <w:rPr>
          <w:sz w:val="28"/>
          <w:szCs w:val="28"/>
          <w:lang w:val="es"/>
        </w:rPr>
        <w:t>Trabaja duro</w:t>
      </w:r>
    </w:p>
    <w:p w14:paraId="65B39623" w14:textId="7F157C39" w:rsidR="004046F3" w:rsidRPr="004046F3" w:rsidRDefault="004046F3" w:rsidP="00937533">
      <w:pPr>
        <w:spacing w:before="120" w:after="120"/>
        <w:ind w:left="3330"/>
        <w:rPr>
          <w:rFonts w:ascii="Comic Sans MS" w:hAnsi="Comic Sans MS"/>
          <w:sz w:val="28"/>
          <w:szCs w:val="28"/>
        </w:rPr>
      </w:pPr>
      <w:r w:rsidRPr="004046F3">
        <w:rPr>
          <w:rFonts w:ascii="Comic Sans MS" w:hAnsi="Comic Sans MS"/>
          <w:sz w:val="28"/>
          <w:szCs w:val="28"/>
        </w:rPr>
        <w:t xml:space="preserve">S. – </w:t>
      </w:r>
      <w:r w:rsidR="00DD3E21">
        <w:rPr>
          <w:rFonts w:ascii="Comic Sans MS" w:hAnsi="Comic Sans MS"/>
          <w:sz w:val="28"/>
          <w:szCs w:val="28"/>
        </w:rPr>
        <w:t xml:space="preserve"> </w:t>
      </w:r>
      <w:r w:rsidR="00DD3E21" w:rsidRPr="004046F3">
        <w:rPr>
          <w:sz w:val="28"/>
          <w:szCs w:val="28"/>
          <w:lang w:val="es"/>
        </w:rPr>
        <w:t xml:space="preserve">Manténgase seguro </w:t>
      </w:r>
    </w:p>
    <w:p w14:paraId="7DBDEC51" w14:textId="77777777" w:rsidR="004046F3" w:rsidRPr="004046F3" w:rsidRDefault="004046F3" w:rsidP="00937533">
      <w:pPr>
        <w:spacing w:before="120" w:after="120"/>
        <w:rPr>
          <w:rFonts w:ascii="Comic Sans MS" w:hAnsi="Comic Sans MS"/>
          <w:sz w:val="28"/>
          <w:szCs w:val="28"/>
        </w:rPr>
      </w:pPr>
    </w:p>
    <w:p w14:paraId="4AB4C0C5" w14:textId="500F5E01" w:rsidR="003B1A93" w:rsidRDefault="003B1A93" w:rsidP="00937533">
      <w:pPr>
        <w:spacing w:before="120" w:after="120"/>
        <w:ind w:left="270"/>
        <w:rPr>
          <w:rFonts w:ascii="Comic Sans MS" w:hAnsi="Comic Sans MS"/>
          <w:sz w:val="28"/>
          <w:szCs w:val="28"/>
        </w:rPr>
      </w:pPr>
      <w:r w:rsidRPr="004046F3">
        <w:rPr>
          <w:sz w:val="28"/>
          <w:szCs w:val="28"/>
          <w:lang w:val="es"/>
        </w:rPr>
        <w:t xml:space="preserve">Este año Powers ferry ha decidido utilizar PAWS </w:t>
      </w:r>
      <w:proofErr w:type="spellStart"/>
      <w:r w:rsidRPr="004046F3">
        <w:rPr>
          <w:sz w:val="28"/>
          <w:szCs w:val="28"/>
          <w:lang w:val="es"/>
        </w:rPr>
        <w:t>Bucks</w:t>
      </w:r>
      <w:proofErr w:type="spellEnd"/>
      <w:r w:rsidRPr="004046F3">
        <w:rPr>
          <w:sz w:val="28"/>
          <w:szCs w:val="28"/>
          <w:lang w:val="es"/>
        </w:rPr>
        <w:t xml:space="preserve"> para nuestro plan de comportamiento de toda la escuela</w:t>
      </w:r>
      <w:r>
        <w:rPr>
          <w:sz w:val="28"/>
          <w:szCs w:val="28"/>
          <w:lang w:val="es"/>
        </w:rPr>
        <w:t xml:space="preserve"> para las áreas comunes de la escuela</w:t>
      </w:r>
      <w:r w:rsidRPr="004046F3">
        <w:rPr>
          <w:sz w:val="28"/>
          <w:szCs w:val="28"/>
          <w:lang w:val="es"/>
        </w:rPr>
        <w:t xml:space="preserve">. </w:t>
      </w:r>
      <w:r>
        <w:rPr>
          <w:sz w:val="28"/>
          <w:szCs w:val="28"/>
          <w:lang w:val="es"/>
        </w:rPr>
        <w:t>Los estudiantes tienen oportunidades para</w:t>
      </w:r>
      <w:r w:rsidRPr="004046F3">
        <w:rPr>
          <w:sz w:val="28"/>
          <w:szCs w:val="28"/>
          <w:lang w:val="es"/>
        </w:rPr>
        <w:t xml:space="preserve"> recompensas diarias, semanales y mensuales. En </w:t>
      </w:r>
      <w:proofErr w:type="gramStart"/>
      <w:r w:rsidRPr="004046F3">
        <w:rPr>
          <w:sz w:val="28"/>
          <w:szCs w:val="28"/>
          <w:lang w:val="es"/>
        </w:rPr>
        <w:t>nuestro aula</w:t>
      </w:r>
      <w:proofErr w:type="gramEnd"/>
      <w:r w:rsidRPr="004046F3">
        <w:rPr>
          <w:sz w:val="28"/>
          <w:szCs w:val="28"/>
          <w:lang w:val="es"/>
        </w:rPr>
        <w:t xml:space="preserve"> usamos una tabla de clips y un dojo de clase. Me gusta </w:t>
      </w:r>
      <w:r>
        <w:rPr>
          <w:i/>
          <w:sz w:val="28"/>
          <w:szCs w:val="28"/>
          <w:lang w:val="es"/>
        </w:rPr>
        <w:t xml:space="preserve">Clase de </w:t>
      </w:r>
      <w:proofErr w:type="gramStart"/>
      <w:r>
        <w:rPr>
          <w:i/>
          <w:sz w:val="28"/>
          <w:szCs w:val="28"/>
          <w:lang w:val="es"/>
        </w:rPr>
        <w:t>Dojo</w:t>
      </w:r>
      <w:r w:rsidRPr="004046F3">
        <w:rPr>
          <w:sz w:val="28"/>
          <w:szCs w:val="28"/>
          <w:lang w:val="es"/>
        </w:rPr>
        <w:t xml:space="preserve"> </w:t>
      </w:r>
      <w:r w:rsidR="00DD3E21">
        <w:rPr>
          <w:sz w:val="28"/>
          <w:szCs w:val="28"/>
          <w:lang w:val="es"/>
        </w:rPr>
        <w:t xml:space="preserve"> por</w:t>
      </w:r>
      <w:proofErr w:type="gramEnd"/>
      <w:r w:rsidR="00DD3E21">
        <w:rPr>
          <w:sz w:val="28"/>
          <w:szCs w:val="28"/>
          <w:lang w:val="es"/>
        </w:rPr>
        <w:t xml:space="preserve"> sus</w:t>
      </w:r>
      <w:r w:rsidRPr="004046F3">
        <w:rPr>
          <w:sz w:val="28"/>
          <w:szCs w:val="28"/>
          <w:lang w:val="es"/>
        </w:rPr>
        <w:t xml:space="preserve"> características, y le animo a registrarse si no lo ha hecho ya. Consulte el gráfico </w:t>
      </w:r>
      <w:r>
        <w:rPr>
          <w:sz w:val="28"/>
          <w:szCs w:val="28"/>
          <w:lang w:val="es"/>
        </w:rPr>
        <w:t>en la parte posterior de esta página</w:t>
      </w:r>
      <w:r w:rsidRPr="004046F3">
        <w:rPr>
          <w:sz w:val="28"/>
          <w:szCs w:val="28"/>
          <w:lang w:val="es"/>
        </w:rPr>
        <w:t xml:space="preserve"> </w:t>
      </w:r>
      <w:r>
        <w:rPr>
          <w:sz w:val="28"/>
          <w:szCs w:val="28"/>
          <w:lang w:val="es"/>
        </w:rPr>
        <w:t>para más información.</w:t>
      </w:r>
    </w:p>
    <w:p w14:paraId="13541345" w14:textId="77777777" w:rsidR="003B1A93" w:rsidRPr="004046F3" w:rsidRDefault="003B1A93" w:rsidP="00937533">
      <w:pPr>
        <w:spacing w:before="120" w:after="120"/>
        <w:ind w:left="270"/>
        <w:rPr>
          <w:rFonts w:ascii="Comic Sans MS" w:hAnsi="Comic Sans MS"/>
          <w:sz w:val="28"/>
          <w:szCs w:val="28"/>
        </w:rPr>
      </w:pPr>
    </w:p>
    <w:p w14:paraId="2D7C5F57" w14:textId="1B73FF68" w:rsidR="004046F3" w:rsidRPr="004046F3" w:rsidRDefault="003B1A93" w:rsidP="00937533">
      <w:pPr>
        <w:spacing w:before="120" w:after="120"/>
        <w:ind w:left="270"/>
        <w:rPr>
          <w:rFonts w:ascii="Comic Sans MS" w:hAnsi="Comic Sans MS"/>
          <w:sz w:val="28"/>
          <w:szCs w:val="28"/>
        </w:rPr>
      </w:pPr>
      <w:r w:rsidRPr="004046F3">
        <w:rPr>
          <w:sz w:val="28"/>
          <w:szCs w:val="28"/>
          <w:lang w:val="es"/>
        </w:rPr>
        <w:t xml:space="preserve">Por favor, póngase en contacto conmigo si tiene alguna pregunta o </w:t>
      </w:r>
      <w:r>
        <w:rPr>
          <w:sz w:val="28"/>
          <w:szCs w:val="28"/>
          <w:lang w:val="es"/>
        </w:rPr>
        <w:t>Preocupaciones</w:t>
      </w:r>
      <w:r w:rsidRPr="004046F3">
        <w:rPr>
          <w:sz w:val="28"/>
          <w:szCs w:val="28"/>
          <w:lang w:val="es"/>
        </w:rPr>
        <w:t xml:space="preserve"> sobre nuestro </w:t>
      </w:r>
      <w:r>
        <w:rPr>
          <w:sz w:val="28"/>
          <w:szCs w:val="28"/>
          <w:lang w:val="es"/>
        </w:rPr>
        <w:t xml:space="preserve">Escuela amplia o aula </w:t>
      </w:r>
      <w:r w:rsidRPr="004046F3">
        <w:rPr>
          <w:sz w:val="28"/>
          <w:szCs w:val="28"/>
          <w:lang w:val="es"/>
        </w:rPr>
        <w:t>sistemas de comportamiento</w:t>
      </w:r>
      <w:r>
        <w:rPr>
          <w:sz w:val="28"/>
          <w:szCs w:val="28"/>
          <w:lang w:val="es"/>
        </w:rPr>
        <w:t>.</w:t>
      </w:r>
      <w:r w:rsidRPr="004046F3">
        <w:rPr>
          <w:sz w:val="28"/>
          <w:szCs w:val="28"/>
          <w:lang w:val="es"/>
        </w:rPr>
        <w:tab/>
      </w:r>
      <w:r w:rsidR="004046F3" w:rsidRPr="004046F3">
        <w:rPr>
          <w:rFonts w:ascii="Comic Sans MS" w:hAnsi="Comic Sans MS"/>
          <w:sz w:val="28"/>
          <w:szCs w:val="28"/>
        </w:rPr>
        <w:tab/>
      </w:r>
      <w:r w:rsidR="004046F3" w:rsidRPr="004046F3">
        <w:rPr>
          <w:rFonts w:ascii="Comic Sans MS" w:hAnsi="Comic Sans MS"/>
          <w:sz w:val="28"/>
          <w:szCs w:val="28"/>
        </w:rPr>
        <w:tab/>
      </w:r>
      <w:r w:rsidR="004046F3" w:rsidRPr="004046F3">
        <w:rPr>
          <w:rFonts w:ascii="Comic Sans MS" w:hAnsi="Comic Sans MS"/>
          <w:sz w:val="28"/>
          <w:szCs w:val="28"/>
        </w:rPr>
        <w:tab/>
      </w:r>
    </w:p>
    <w:p w14:paraId="176268D8" w14:textId="2DE039EF" w:rsidR="004046F3" w:rsidRDefault="00DD3E21" w:rsidP="00DD3E21">
      <w:pPr>
        <w:pStyle w:val="ListParagraph"/>
        <w:spacing w:before="120" w:after="120"/>
        <w:ind w:left="2520"/>
        <w:contextualSpacing w:val="0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Sra</w:t>
      </w:r>
      <w:r w:rsidR="00091925">
        <w:rPr>
          <w:rFonts w:ascii="Segoe Script" w:hAnsi="Segoe Script"/>
          <w:sz w:val="28"/>
          <w:szCs w:val="28"/>
        </w:rPr>
        <w:t>. Conklin</w:t>
      </w:r>
    </w:p>
    <w:p w14:paraId="0E1B6237" w14:textId="77777777" w:rsidR="004A75F9" w:rsidRPr="00A52E7C" w:rsidRDefault="004A75F9" w:rsidP="00DD3E21">
      <w:pPr>
        <w:pStyle w:val="ListParagraph"/>
        <w:spacing w:before="120" w:after="120"/>
        <w:ind w:left="2520"/>
        <w:contextualSpacing w:val="0"/>
        <w:rPr>
          <w:rFonts w:ascii="Segoe Script" w:hAnsi="Segoe Script"/>
          <w:sz w:val="28"/>
          <w:szCs w:val="28"/>
        </w:rPr>
      </w:pPr>
    </w:p>
    <w:tbl>
      <w:tblPr>
        <w:tblStyle w:val="TableGrid"/>
        <w:tblW w:w="108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032"/>
        <w:gridCol w:w="2736"/>
        <w:gridCol w:w="4032"/>
      </w:tblGrid>
      <w:tr w:rsidR="004A086D" w:rsidRPr="00937533" w14:paraId="30D1113C" w14:textId="77777777" w:rsidTr="00DE3AC0">
        <w:trPr>
          <w:trHeight w:val="738"/>
          <w:jc w:val="center"/>
        </w:trPr>
        <w:tc>
          <w:tcPr>
            <w:tcW w:w="4032" w:type="dxa"/>
            <w:shd w:val="clear" w:color="auto" w:fill="D9D9D9" w:themeFill="background1" w:themeFillShade="D9"/>
            <w:vAlign w:val="center"/>
          </w:tcPr>
          <w:p w14:paraId="58CC3CB8" w14:textId="16F49BED" w:rsidR="004A086D" w:rsidRPr="004A086D" w:rsidRDefault="004A086D" w:rsidP="00937533">
            <w:pPr>
              <w:spacing w:before="120" w:after="120"/>
              <w:jc w:val="center"/>
              <w:rPr>
                <w:rFonts w:ascii="Comic Sans MS" w:hAnsi="Comic Sans MS"/>
                <w:sz w:val="32"/>
              </w:rPr>
            </w:pPr>
            <w:r w:rsidRPr="004A086D">
              <w:rPr>
                <w:rFonts w:ascii="Comic Sans MS" w:hAnsi="Comic Sans MS"/>
                <w:sz w:val="32"/>
                <w:szCs w:val="28"/>
              </w:rPr>
              <w:lastRenderedPageBreak/>
              <w:t xml:space="preserve"> </w:t>
            </w:r>
            <w:r w:rsidR="003B1A93" w:rsidRPr="004A086D">
              <w:rPr>
                <w:sz w:val="32"/>
                <w:lang w:val="es"/>
              </w:rPr>
              <w:t>Sistema escolar</w:t>
            </w:r>
            <w:r w:rsidRPr="004A086D">
              <w:rPr>
                <w:rFonts w:ascii="Comic Sans MS" w:hAnsi="Comic Sans MS"/>
                <w:sz w:val="32"/>
              </w:rPr>
              <w:t xml:space="preserve"> (PBIS)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57E59286" w14:textId="5C737BFE" w:rsidR="004A086D" w:rsidRPr="004A086D" w:rsidRDefault="004A086D" w:rsidP="004A086D">
            <w:pPr>
              <w:spacing w:before="120" w:after="120"/>
              <w:jc w:val="center"/>
              <w:rPr>
                <w:rFonts w:ascii="Comic Sans MS" w:hAnsi="Comic Sans MS"/>
                <w:sz w:val="32"/>
              </w:rPr>
            </w:pPr>
            <w:r w:rsidRPr="004A086D">
              <w:rPr>
                <w:rFonts w:ascii="Comic Sans MS" w:hAnsi="Comic Sans MS"/>
                <w:sz w:val="32"/>
              </w:rPr>
              <w:t>Cl</w:t>
            </w:r>
            <w:r w:rsidR="003B1A93">
              <w:rPr>
                <w:rFonts w:ascii="Comic Sans MS" w:hAnsi="Comic Sans MS"/>
                <w:sz w:val="32"/>
              </w:rPr>
              <w:t>ip de Aula</w:t>
            </w:r>
          </w:p>
        </w:tc>
        <w:tc>
          <w:tcPr>
            <w:tcW w:w="4032" w:type="dxa"/>
            <w:shd w:val="clear" w:color="auto" w:fill="D9D9D9" w:themeFill="background1" w:themeFillShade="D9"/>
            <w:vAlign w:val="center"/>
          </w:tcPr>
          <w:p w14:paraId="358DCF96" w14:textId="79CBAE9B" w:rsidR="004A086D" w:rsidRPr="004A086D" w:rsidRDefault="003B1A93" w:rsidP="00937533">
            <w:pPr>
              <w:spacing w:before="120" w:after="120"/>
              <w:jc w:val="center"/>
              <w:rPr>
                <w:rFonts w:ascii="Comic Sans MS" w:hAnsi="Comic Sans MS"/>
                <w:sz w:val="32"/>
              </w:rPr>
            </w:pPr>
            <w:r w:rsidRPr="004A086D">
              <w:rPr>
                <w:sz w:val="32"/>
                <w:lang w:val="es"/>
              </w:rPr>
              <w:t>Sistema de aula</w:t>
            </w:r>
          </w:p>
        </w:tc>
      </w:tr>
      <w:tr w:rsidR="004A086D" w:rsidRPr="000C2FC1" w14:paraId="0492CC9E" w14:textId="77777777" w:rsidTr="00DE3AC0">
        <w:trPr>
          <w:trHeight w:val="6209"/>
          <w:jc w:val="center"/>
        </w:trPr>
        <w:tc>
          <w:tcPr>
            <w:tcW w:w="4032" w:type="dxa"/>
          </w:tcPr>
          <w:p w14:paraId="5AA63D4B" w14:textId="02C67000" w:rsidR="004A086D" w:rsidRPr="00937533" w:rsidRDefault="003B1A93" w:rsidP="001C1D03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937533">
              <w:rPr>
                <w:sz w:val="24"/>
                <w:szCs w:val="24"/>
                <w:lang w:val="es"/>
              </w:rPr>
              <w:t xml:space="preserve">Los estudiantes tienen el objetivo diario, semanal y mensual de ganar </w:t>
            </w:r>
            <w:proofErr w:type="spellStart"/>
            <w:r w:rsidR="00DD3E21">
              <w:rPr>
                <w:sz w:val="24"/>
                <w:szCs w:val="24"/>
                <w:lang w:val="es"/>
              </w:rPr>
              <w:t>Paw</w:t>
            </w:r>
            <w:proofErr w:type="spellEnd"/>
            <w:r w:rsidRPr="00937533">
              <w:rPr>
                <w:sz w:val="24"/>
                <w:szCs w:val="24"/>
                <w:lang w:val="es"/>
              </w:rPr>
              <w:t xml:space="preserve"> </w:t>
            </w:r>
            <w:proofErr w:type="spellStart"/>
            <w:r w:rsidRPr="00937533">
              <w:rPr>
                <w:sz w:val="24"/>
                <w:szCs w:val="24"/>
                <w:lang w:val="es"/>
              </w:rPr>
              <w:t>Bucks</w:t>
            </w:r>
            <w:proofErr w:type="spellEnd"/>
            <w:r w:rsidRPr="00937533">
              <w:rPr>
                <w:sz w:val="24"/>
                <w:szCs w:val="24"/>
                <w:lang w:val="es"/>
              </w:rPr>
              <w:t xml:space="preserve">. </w:t>
            </w:r>
            <w:r>
              <w:rPr>
                <w:sz w:val="24"/>
                <w:szCs w:val="24"/>
                <w:lang w:val="es"/>
              </w:rPr>
              <w:t xml:space="preserve">El objetivo de los estudiantes es ganar 5 </w:t>
            </w:r>
            <w:proofErr w:type="spellStart"/>
            <w:r w:rsidR="00DD3E21">
              <w:rPr>
                <w:sz w:val="24"/>
                <w:szCs w:val="24"/>
                <w:lang w:val="es"/>
              </w:rPr>
              <w:t>Paw</w:t>
            </w:r>
            <w:proofErr w:type="spellEnd"/>
            <w:r>
              <w:rPr>
                <w:sz w:val="24"/>
                <w:szCs w:val="24"/>
                <w:lang w:val="es"/>
              </w:rPr>
              <w:t xml:space="preserve"> </w:t>
            </w:r>
            <w:proofErr w:type="spellStart"/>
            <w:r w:rsidR="00DD3E21">
              <w:rPr>
                <w:sz w:val="24"/>
                <w:szCs w:val="24"/>
                <w:lang w:val="es"/>
              </w:rPr>
              <w:t>Bucks</w:t>
            </w:r>
            <w:proofErr w:type="spellEnd"/>
            <w:r>
              <w:rPr>
                <w:sz w:val="24"/>
                <w:szCs w:val="24"/>
                <w:lang w:val="es"/>
              </w:rPr>
              <w:t xml:space="preserve"> en las áreas comunes todos los días. </w:t>
            </w:r>
            <w:r w:rsidRPr="00937533">
              <w:rPr>
                <w:sz w:val="24"/>
                <w:szCs w:val="24"/>
                <w:lang w:val="es"/>
              </w:rPr>
              <w:t xml:space="preserve">Cualquier maestro o </w:t>
            </w:r>
            <w:r w:rsidR="00DD3E21">
              <w:rPr>
                <w:sz w:val="24"/>
                <w:szCs w:val="24"/>
                <w:lang w:val="es"/>
              </w:rPr>
              <w:t>funcionario del</w:t>
            </w:r>
            <w:r>
              <w:rPr>
                <w:sz w:val="24"/>
                <w:szCs w:val="24"/>
                <w:lang w:val="es"/>
              </w:rPr>
              <w:t xml:space="preserve"> edificio puede dar a cabo</w:t>
            </w:r>
            <w:r w:rsidRPr="00937533">
              <w:rPr>
                <w:sz w:val="24"/>
                <w:szCs w:val="24"/>
                <w:lang w:val="es"/>
              </w:rPr>
              <w:t xml:space="preserve"> PAWS </w:t>
            </w:r>
            <w:proofErr w:type="spellStart"/>
            <w:r w:rsidRPr="00937533">
              <w:rPr>
                <w:sz w:val="24"/>
                <w:szCs w:val="24"/>
                <w:lang w:val="es"/>
              </w:rPr>
              <w:t>Bucks</w:t>
            </w:r>
            <w:proofErr w:type="spellEnd"/>
            <w:r w:rsidRPr="00937533">
              <w:rPr>
                <w:sz w:val="24"/>
                <w:szCs w:val="24"/>
                <w:lang w:val="es"/>
              </w:rPr>
              <w:t xml:space="preserve">. Los premios mensuales pueden ser "comprados" en una tienda de la escuela. Los estudiantes ganan dinero por seguir las expectativas </w:t>
            </w:r>
            <w:proofErr w:type="gramStart"/>
            <w:r w:rsidRPr="00937533">
              <w:rPr>
                <w:sz w:val="24"/>
                <w:szCs w:val="24"/>
                <w:lang w:val="es"/>
              </w:rPr>
              <w:t xml:space="preserve">escolares </w:t>
            </w:r>
            <w:r>
              <w:rPr>
                <w:sz w:val="24"/>
                <w:szCs w:val="24"/>
                <w:lang w:val="es"/>
              </w:rPr>
              <w:t xml:space="preserve"> después</w:t>
            </w:r>
            <w:proofErr w:type="gramEnd"/>
            <w:r>
              <w:rPr>
                <w:sz w:val="24"/>
                <w:szCs w:val="24"/>
                <w:lang w:val="es"/>
              </w:rPr>
              <w:t xml:space="preserve"> de las áreas comunes de la escuela</w:t>
            </w:r>
            <w:r w:rsidR="004A086D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368A5AFC" w14:textId="6779CF88" w:rsidR="004A086D" w:rsidRPr="00937533" w:rsidRDefault="003B1A93" w:rsidP="004046F3">
            <w:pPr>
              <w:pStyle w:val="ListParagraph"/>
              <w:numPr>
                <w:ilvl w:val="0"/>
                <w:numId w:val="24"/>
              </w:numPr>
              <w:spacing w:before="120" w:after="120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Cuarto de </w:t>
            </w:r>
            <w:proofErr w:type="spellStart"/>
            <w:r w:rsidR="004A086D" w:rsidRPr="00937533">
              <w:rPr>
                <w:rFonts w:ascii="Comic Sans MS" w:hAnsi="Comic Sans MS"/>
                <w:sz w:val="24"/>
                <w:szCs w:val="24"/>
              </w:rPr>
              <w:t>Ba</w:t>
            </w:r>
            <w:r>
              <w:rPr>
                <w:rFonts w:ascii="Comic Sans MS" w:hAnsi="Comic Sans MS"/>
                <w:sz w:val="24"/>
                <w:szCs w:val="24"/>
              </w:rPr>
              <w:t>ño</w:t>
            </w:r>
            <w:proofErr w:type="spellEnd"/>
          </w:p>
          <w:p w14:paraId="74D14F3C" w14:textId="1A344346" w:rsidR="004A086D" w:rsidRPr="00937533" w:rsidRDefault="003B1A93" w:rsidP="004046F3">
            <w:pPr>
              <w:pStyle w:val="ListParagraph"/>
              <w:numPr>
                <w:ilvl w:val="0"/>
                <w:numId w:val="24"/>
              </w:numPr>
              <w:spacing w:before="120" w:after="120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Pasillos</w:t>
            </w:r>
          </w:p>
          <w:p w14:paraId="1CD99AE6" w14:textId="77777777" w:rsidR="004A086D" w:rsidRPr="00937533" w:rsidRDefault="004A086D" w:rsidP="004046F3">
            <w:pPr>
              <w:pStyle w:val="ListParagraph"/>
              <w:numPr>
                <w:ilvl w:val="0"/>
                <w:numId w:val="24"/>
              </w:numPr>
              <w:spacing w:before="120" w:after="120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 w:rsidRPr="00937533">
              <w:rPr>
                <w:rFonts w:ascii="Comic Sans MS" w:hAnsi="Comic Sans MS"/>
                <w:sz w:val="24"/>
                <w:szCs w:val="24"/>
              </w:rPr>
              <w:t>Cafeteria</w:t>
            </w:r>
          </w:p>
          <w:p w14:paraId="507447EE" w14:textId="25074560" w:rsidR="004A086D" w:rsidRPr="001C1D03" w:rsidRDefault="003B1A93" w:rsidP="004046F3">
            <w:pPr>
              <w:pStyle w:val="ListParagraph"/>
              <w:numPr>
                <w:ilvl w:val="0"/>
                <w:numId w:val="24"/>
              </w:numPr>
              <w:spacing w:before="120" w:after="120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Biblioteca</w:t>
            </w:r>
            <w:proofErr w:type="spellEnd"/>
          </w:p>
          <w:p w14:paraId="7C740887" w14:textId="5804781F" w:rsidR="004A086D" w:rsidRPr="00937533" w:rsidRDefault="003B1A93" w:rsidP="004046F3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937533">
              <w:rPr>
                <w:b/>
                <w:sz w:val="24"/>
                <w:szCs w:val="24"/>
                <w:lang w:val="es"/>
              </w:rPr>
              <w:t>Consecuencias</w:t>
            </w:r>
            <w:r w:rsidR="004A086D" w:rsidRPr="00937533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4A086D" w:rsidRPr="009375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37533">
              <w:rPr>
                <w:sz w:val="24"/>
                <w:szCs w:val="24"/>
                <w:lang w:val="es"/>
              </w:rPr>
              <w:t xml:space="preserve">A los estudiantes se les da hasta 3 recordatorios para un comportamiento particular (es decir, hablar en el pasillo) en un día antes de que un padre sea notificado. Si un comportamiento negativo llega a ser consistente, entonces la administración puede involucrarse. </w:t>
            </w:r>
          </w:p>
        </w:tc>
        <w:tc>
          <w:tcPr>
            <w:tcW w:w="2736" w:type="dxa"/>
          </w:tcPr>
          <w:p w14:paraId="7B2560C9" w14:textId="76ADA253" w:rsidR="0094101A" w:rsidRDefault="0094101A" w:rsidP="0094101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394315" wp14:editId="602DA5BF">
                  <wp:extent cx="1063625" cy="1540256"/>
                  <wp:effectExtent l="0" t="0" r="3175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0349"/>
                          <a:stretch/>
                        </pic:blipFill>
                        <pic:spPr bwMode="auto">
                          <a:xfrm>
                            <a:off x="0" y="0"/>
                            <a:ext cx="1072426" cy="155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E3AC0" w:rsidRPr="00DE3AC0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2DCC7DB" wp14:editId="72E2FA37">
                      <wp:simplePos x="0" y="0"/>
                      <wp:positionH relativeFrom="column">
                        <wp:posOffset>1102985</wp:posOffset>
                      </wp:positionH>
                      <wp:positionV relativeFrom="paragraph">
                        <wp:posOffset>3394094</wp:posOffset>
                      </wp:positionV>
                      <wp:extent cx="464024" cy="368300"/>
                      <wp:effectExtent l="0" t="0" r="12700" b="1270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024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EE556C" w14:textId="5BC21593" w:rsidR="00DE3AC0" w:rsidRPr="00DE3AC0" w:rsidRDefault="00DE3AC0" w:rsidP="00DE3AC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$1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CC7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6.85pt;margin-top:267.25pt;width:36.55pt;height:2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fsOIgIAAEMEAAAOAAAAZHJzL2Uyb0RvYy54bWysU9uO2yAQfa/Uf0C8N3a8SZq14qy22aaq&#10;tL1Iu/0AjHGMCgwFEjv9+h1wNo227UtVHhDDDIczZ2ZWN4NW5CCcl2AqOp3klAjDoZFmV9Fvj9s3&#10;S0p8YKZhCoyo6FF4erN+/WrV21IU0IFqhCMIYnzZ24p2IdgyyzzvhGZ+AlYYdLbgNAtoul3WONYj&#10;ulZZkeeLrAfXWAdceI+3d6OTrhN+2woevrStF4GoiiK3kHaX9jru2XrFyp1jtpP8RIP9AwvNpMFP&#10;z1B3LDCyd/I3KC25Aw9tmHDQGbSt5CLlgNlM8xfZPHTMipQLiuPtWSb//2D558NXR2RT0QUlhmks&#10;0aMYAnkHAymiOr31JQY9WAwLA15jlVOm3t4D/+6JgU3HzE7cOgd9J1iD7KbxZXbxdMTxEaTuP0GD&#10;37B9gAQ0tE5H6VAMguhYpeO5MpEKx8vZYpYXM0o4uq4Wy6s8VS5j5fNj63z4IECTeKiow8IncHa4&#10;9yGSYeVzSPzLg5LNViqVDLerN8qRA8Mm2aaV+L8IU4b0Fb2eF/Mx/79C5Gn9CULLgN2upK7o8hzE&#10;yqjae9OkXgxMqvGMlJU5yRiVGzUMQz2cylJDc0RBHYxdjVOIhw7cT0p67OiK+h975gQl6qPBolxP&#10;Z7M4AsmYzd8WaLhLT33pYYYjVEUDJeNxE9LYRMEM3GLxWpmEjVUemZy4YqcmvU9TFUfh0k5Rv2Z/&#10;/QQAAP//AwBQSwMEFAAGAAgAAAAhAOODMofgAAAACwEAAA8AAABkcnMvZG93bnJldi54bWxMj81O&#10;wzAQhO9IvIO1SFxQ65DfNsSpEBKI3qBFcHVjN4mI18F20/D2LCc4zuyn2ZlqM5uBTdr53qKA22UE&#10;TGNjVY+tgLf942IFzAeJSg4WtYBv7WFTX15UslT2jK962oWWUQj6UgroQhhLzn3TaSP90o4a6Xa0&#10;zshA0rVcOXmmcDPwOIpybmSP9KGTo37odPO5OxkBq/R5+vDb5OW9yY/DOtwU09OXE+L6ar6/Axb0&#10;HP5g+K1P1aGmTgd7QuXZQLpICkIFZEmaASMiTnMacyBnHWfA64r/31D/AAAA//8DAFBLAQItABQA&#10;BgAIAAAAIQC2gziS/gAAAOEBAAATAAAAAAAAAAAAAAAAAAAAAABbQ29udGVudF9UeXBlc10ueG1s&#10;UEsBAi0AFAAGAAgAAAAhADj9If/WAAAAlAEAAAsAAAAAAAAAAAAAAAAALwEAAF9yZWxzLy5yZWxz&#10;UEsBAi0AFAAGAAgAAAAhAL9x+w4iAgAAQwQAAA4AAAAAAAAAAAAAAAAALgIAAGRycy9lMm9Eb2Mu&#10;eG1sUEsBAi0AFAAGAAgAAAAhAOODMofgAAAACwEAAA8AAAAAAAAAAAAAAAAAfAQAAGRycy9kb3du&#10;cmV2LnhtbFBLBQYAAAAABAAEAPMAAACJBQAAAAA=&#10;">
                      <v:textbox>
                        <w:txbxContent>
                          <w:p w14:paraId="55EE556C" w14:textId="5BC21593" w:rsidR="00DE3AC0" w:rsidRPr="00DE3AC0" w:rsidRDefault="00DE3AC0" w:rsidP="00DE3AC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$1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3AC0" w:rsidRPr="00DE3AC0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637811E" wp14:editId="3F27B95C">
                      <wp:simplePos x="0" y="0"/>
                      <wp:positionH relativeFrom="column">
                        <wp:posOffset>1062184</wp:posOffset>
                      </wp:positionH>
                      <wp:positionV relativeFrom="paragraph">
                        <wp:posOffset>2575797</wp:posOffset>
                      </wp:positionV>
                      <wp:extent cx="504968" cy="368300"/>
                      <wp:effectExtent l="0" t="0" r="28575" b="127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968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9A96F1" w14:textId="0EB52237" w:rsidR="00DE3AC0" w:rsidRPr="00DE3AC0" w:rsidRDefault="00DE3AC0" w:rsidP="00DE3AC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$2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7811E" id="_x0000_s1027" type="#_x0000_t202" style="position:absolute;margin-left:83.65pt;margin-top:202.8pt;width:39.75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+ZJQIAAEoEAAAOAAAAZHJzL2Uyb0RvYy54bWysVNtu2zAMfR+wfxD0vthJkywx4hRdugwD&#10;ugvQ7gMYWY6FSaInKbG7rx8lp2nQbS/D/CCIInV0eEh6dd0bzY7SeYW25ONRzpm0Aitl9yX/9rB9&#10;s+DMB7AVaLSy5I/S8+v161erri3kBBvUlXSMQKwvurbkTQhtkWVeNNKAH2ErLTlrdAYCmW6fVQ46&#10;Qjc6m+T5POvQVa1DIb2n09vBydcJv66lCF/q2svAdMmJW0irS+surtl6BcXeQdsocaIB/8DCgLL0&#10;6BnqFgKwg1O/QRklHHqsw0igybCulZApB8pmnL/I5r6BVqZcSBzfnmXy/w9WfD5+dUxVJZ9xZsFQ&#10;iR5kH9g77NkkqtO1vqCg+5bCQk/HVOWUqW/vUHz3zOKmAbuXN85h10ioiN043swurg44PoLsuk9Y&#10;0TNwCJiA+tqZKB2JwQidqvR4rkykIuhwlk+Xc2olQa6r+eIqT5XLoHi63DofPkg0LG5K7qjwCRyO&#10;dz5EMlA8hcS3PGpVbZXWyXD73UY7dgRqkm36Ev8XYdqyruTL2WQ25P9XiDx9f4IwKlC3a2VKvjgH&#10;QRFVe2+r1IsBlB72RFnbk4xRuUHD0O/6VK+kcZR4h9Uj6epwaG4aRto06H5y1lFjl9z/OICTnOmP&#10;lmqzHE+ncRKSMZ29nZDhLj27Sw9YQVAlD5wN201I0xN1s3hDNaxV0veZyYkyNWyS/TRccSIu7RT1&#10;/AtY/wIAAP//AwBQSwMEFAAGAAgAAAAhANg2e9bgAAAACwEAAA8AAABkcnMvZG93bnJldi54bWxM&#10;j81OwzAQhO9IvIO1SFxQ69AEt4Q4FUIC0Ru0CK5uvE0i/BNsNw1vz3KC48x+mp2p1pM1bMQQe+8k&#10;XM8zYOgar3vXSnjbPc5WwGJSTivjHUr4xgjr+vysUqX2J/eK4za1jEJcLJWELqWh5Dw2HVoV535A&#10;R7eDD1YlkqHlOqgThVvDF1kmuFW9ow+dGvChw+Zze7QSVsXz+BE3+ct7Iw7mNl0tx6evIOXlxXR/&#10;ByzhlP5g+K1P1aGmTnt/dDoyQ1osc0IlFNmNAEbEohA0Zk+OyAXwuuL/N9Q/AAAA//8DAFBLAQIt&#10;ABQABgAIAAAAIQC2gziS/gAAAOEBAAATAAAAAAAAAAAAAAAAAAAAAABbQ29udGVudF9UeXBlc10u&#10;eG1sUEsBAi0AFAAGAAgAAAAhADj9If/WAAAAlAEAAAsAAAAAAAAAAAAAAAAALwEAAF9yZWxzLy5y&#10;ZWxzUEsBAi0AFAAGAAgAAAAhAJYmT5klAgAASgQAAA4AAAAAAAAAAAAAAAAALgIAAGRycy9lMm9E&#10;b2MueG1sUEsBAi0AFAAGAAgAAAAhANg2e9bgAAAACwEAAA8AAAAAAAAAAAAAAAAAfwQAAGRycy9k&#10;b3ducmV2LnhtbFBLBQYAAAAABAAEAPMAAACMBQAAAAA=&#10;">
                      <v:textbox>
                        <w:txbxContent>
                          <w:p w14:paraId="789A96F1" w14:textId="0EB52237" w:rsidR="00DE3AC0" w:rsidRPr="00DE3AC0" w:rsidRDefault="00DE3AC0" w:rsidP="00DE3AC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$2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3AC0" w:rsidRPr="00DE3AC0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DBAD7AC" wp14:editId="7AC10577">
                      <wp:simplePos x="0" y="0"/>
                      <wp:positionH relativeFrom="column">
                        <wp:posOffset>1075349</wp:posOffset>
                      </wp:positionH>
                      <wp:positionV relativeFrom="paragraph">
                        <wp:posOffset>1770361</wp:posOffset>
                      </wp:positionV>
                      <wp:extent cx="464024" cy="368300"/>
                      <wp:effectExtent l="0" t="0" r="12700" b="127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024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3D493C" w14:textId="2C41EFD5" w:rsidR="00DE3AC0" w:rsidRPr="00DE3AC0" w:rsidRDefault="00DE3AC0" w:rsidP="00DE3AC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$3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D7AC" id="_x0000_s1028" type="#_x0000_t202" style="position:absolute;margin-left:84.65pt;margin-top:139.4pt;width:36.5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RpJQIAAEoEAAAOAAAAZHJzL2Uyb0RvYy54bWysVMtu2zAQvBfoPxC815IV23UEy0Hq1EWB&#10;9AEk/QCKoiyiJJclaUvu12dJOa6RtpeiOhB8LIezM7ta3QxakYNwXoKp6HSSUyIMh0aaXUW/PW7f&#10;LCnxgZmGKTCiokfh6c369atVb0tRQAeqEY4giPFlbyvahWDLLPO8E5r5CVhh8LAFp1nApdtljWM9&#10;omuVFXm+yHpwjXXAhfe4ezce0nXCb1vBw5e29SIQVVHkFtLo0ljHMVuvWLlzzHaSn2iwf2ChmTT4&#10;6BnqjgVG9k7+BqUld+ChDRMOOoO2lVykHDCbaf4im4eOWZFyQXG8Pcvk/x8s/3z46ohsKjqjxDCN&#10;Fj2KIZB3MJAiqtNbX2LQg8WwMOA2upwy9fYe+HdPDGw6Znbi1jnoO8EaZDeNN7OLqyOOjyB1/wka&#10;fIbtAySgoXU6SodiEERHl45nZyIVjpuzxSwvkCHHo6vF8ipPzmWsfL5snQ8fBGgSJxV1aHwCZ4d7&#10;HyIZVj6HxLc8KNlspVJp4Xb1RjlyYFgk2/Ql/i/ClCF9Ra/nxXzM/68Qefr+BKFlwGpXUld0eQ5i&#10;ZVTtvWlSLQYm1ThHysqcZIzKjRqGoR6SX2d3amiOqKuDsbixGXHSgftJSY+FXVH/Y8+coER9NOjN&#10;9XQ2i52QFrP52wIX7vKkvjxhhiNURQMl43QTUvdE3QzcooetTPpGs0cmJ8pYsEn2U3PFjrhcp6hf&#10;v4D1EwAAAP//AwBQSwMEFAAGAAgAAAAhAEMhp+LgAAAACwEAAA8AAABkcnMvZG93bnJldi54bWxM&#10;j8FOwzAQRO9I/IO1SFwQdUiiNA1xKoQEglspVbm6sZtE2Otgu2n4e5YTHEf7NPumXs/WsEn7MDgU&#10;cLdIgGlsnRqwE7B7f7otgYUoUUnjUAv41gHWzeVFLSvlzvimp23sGJVgqKSAPsax4jy0vbYyLNyo&#10;kW5H562MFH3HlZdnKreGp0lScCsHpA+9HPVjr9vP7ckKKPOX6SO8Zpt9WxzNKt4sp+cvL8T11fxw&#10;DyzqOf7B8KtP6tCQ08GdUAVmKBerjFAB6bKkDUSkeZoDOwjIsqIE3tT8/4bmBwAA//8DAFBLAQIt&#10;ABQABgAIAAAAIQC2gziS/gAAAOEBAAATAAAAAAAAAAAAAAAAAAAAAABbQ29udGVudF9UeXBlc10u&#10;eG1sUEsBAi0AFAAGAAgAAAAhADj9If/WAAAAlAEAAAsAAAAAAAAAAAAAAAAALwEAAF9yZWxzLy5y&#10;ZWxzUEsBAi0AFAAGAAgAAAAhAPcFlGklAgAASgQAAA4AAAAAAAAAAAAAAAAALgIAAGRycy9lMm9E&#10;b2MueG1sUEsBAi0AFAAGAAgAAAAhAEMhp+LgAAAACwEAAA8AAAAAAAAAAAAAAAAAfwQAAGRycy9k&#10;b3ducmV2LnhtbFBLBQYAAAAABAAEAPMAAACMBQAAAAA=&#10;">
                      <v:textbox>
                        <w:txbxContent>
                          <w:p w14:paraId="543D493C" w14:textId="2C41EFD5" w:rsidR="00DE3AC0" w:rsidRPr="00DE3AC0" w:rsidRDefault="00DE3AC0" w:rsidP="00DE3AC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$3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3AC0" w:rsidRPr="00DE3AC0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DDCFBB0" wp14:editId="79F24EFF">
                      <wp:simplePos x="0" y="0"/>
                      <wp:positionH relativeFrom="column">
                        <wp:posOffset>1075406</wp:posOffset>
                      </wp:positionH>
                      <wp:positionV relativeFrom="paragraph">
                        <wp:posOffset>965200</wp:posOffset>
                      </wp:positionV>
                      <wp:extent cx="450272" cy="368300"/>
                      <wp:effectExtent l="0" t="0" r="26035" b="127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72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110E5D" w14:textId="7F64AC92" w:rsidR="00DE3AC0" w:rsidRPr="00DE3AC0" w:rsidRDefault="00DE3AC0" w:rsidP="00DE3AC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$4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CFBB0" id="_x0000_s1029" type="#_x0000_t202" style="position:absolute;margin-left:84.7pt;margin-top:76pt;width:35.45pt;height: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7GJgIAAEoEAAAOAAAAZHJzL2Uyb0RvYy54bWysVNtu2zAMfR+wfxD0vthxkjY14hRdugwD&#10;ugvQ7gMUWY6FSaImKbGzrx8lu1nQbS/D/CCIInVEnkN6ddtrRY7CeQmmotNJTokwHGpp9hX9+rR9&#10;s6TEB2ZqpsCIip6Ep7fr169WnS1FAS2oWjiCIMaXna1oG4Its8zzVmjmJ2CFQWcDTrOApttntWMd&#10;omuVFXl+lXXgauuAC+/x9H5w0nXCbxrBw+em8SIQVVHMLaTVpXUX12y9YuXeMdtKPqbB/iELzaTB&#10;R89Q9ywwcnDyNygtuQMPTZhw0Bk0jeQi1YDVTPMX1Ty2zIpUC5Lj7Zkm//9g+afjF0dkXdEZJYZp&#10;lOhJ9IG8hZ4UkZ3O+hKDHi2GhR6PUeVUqbcPwL95YmDTMrMXd85B1wpWY3bTeDO7uDrg+Aiy6z5C&#10;jc+wQ4AE1DdOR+qQDILoqNLprExMhePhfJEX1wUlHF2zq+UsT8plrHy+bJ0P7wVoEjcVdSh8AmfH&#10;Bx9iMqx8DolveVCy3kqlkuH2u41y5MiwSbbpS/m/CFOGdBW9WRSLof6/QuTp+xOElgG7XUld0eU5&#10;iJWRtXemTr0YmFTDHlNWZqQxMjdwGPpdP+o1qrOD+oS8OhiaG4cRNy24H5R02NgV9d8PzAlK1AeD&#10;2txM5/M4CcmYL64LNNylZ3fpYYYjVEUDJcN2E9L0RN4M3KGGjUz8RrGHTMaUsWET7eNwxYm4tFPU&#10;r1/A+icAAAD//wMAUEsDBBQABgAIAAAAIQC6TMvm4AAAAAsBAAAPAAAAZHJzL2Rvd25yZXYueG1s&#10;TI/BTsMwEETvSPyDtUhcELWbhtCGOBVCAsEN2gqubuwmEfY62G4a/p7lBLcZ7dPsTLWenGWjCbH3&#10;KGE+E8AMNl732ErYbR+vl8BiUqiV9WgkfJsI6/r8rFKl9id8M+MmtYxCMJZKQpfSUHIem844FWd+&#10;MEi3gw9OJbKh5TqoE4U7yzMhCu5Uj/ShU4N56EzzuTk6Ccv8efyIL4vX96Y42FW6uh2fvoKUlxfT&#10;/R2wZKb0B8NvfaoONXXa+yPqyCz5YpUTSuImo1FEZLlYANuTmAsBvK74/w31DwAAAP//AwBQSwEC&#10;LQAUAAYACAAAACEAtoM4kv4AAADhAQAAEwAAAAAAAAAAAAAAAAAAAAAAW0NvbnRlbnRfVHlwZXNd&#10;LnhtbFBLAQItABQABgAIAAAAIQA4/SH/1gAAAJQBAAALAAAAAAAAAAAAAAAAAC8BAABfcmVscy8u&#10;cmVsc1BLAQItABQABgAIAAAAIQBQxi7GJgIAAEoEAAAOAAAAAAAAAAAAAAAAAC4CAABkcnMvZTJv&#10;RG9jLnhtbFBLAQItABQABgAIAAAAIQC6TMvm4AAAAAsBAAAPAAAAAAAAAAAAAAAAAIAEAABkcnMv&#10;ZG93bnJldi54bWxQSwUGAAAAAAQABADzAAAAjQUAAAAA&#10;">
                      <v:textbox>
                        <w:txbxContent>
                          <w:p w14:paraId="4F110E5D" w14:textId="7F64AC92" w:rsidR="00DE3AC0" w:rsidRPr="00DE3AC0" w:rsidRDefault="00DE3AC0" w:rsidP="00DE3AC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$4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3AC0" w:rsidRPr="00DE3AC0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F3147C2" wp14:editId="0BB03E31">
                      <wp:simplePos x="0" y="0"/>
                      <wp:positionH relativeFrom="column">
                        <wp:posOffset>1089043</wp:posOffset>
                      </wp:positionH>
                      <wp:positionV relativeFrom="paragraph">
                        <wp:posOffset>255270</wp:posOffset>
                      </wp:positionV>
                      <wp:extent cx="463920" cy="368300"/>
                      <wp:effectExtent l="0" t="0" r="12700" b="1270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92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B36816" w14:textId="407CF4D4" w:rsidR="00DE3AC0" w:rsidRPr="00DE3AC0" w:rsidRDefault="00DE3AC0" w:rsidP="00DE3AC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DE3AC0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$5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147C2" id="_x0000_s1030" type="#_x0000_t202" style="position:absolute;margin-left:85.75pt;margin-top:20.1pt;width:36.55pt;height: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kF9JwIAAEwEAAAOAAAAZHJzL2Uyb0RvYy54bWysVNuO2yAQfa/Uf0C8N06cyyZWnNU221SV&#10;thdptx+AMY5RgaFAYm+/vgNO0mjbvlT1AwJmOJw5Z/D6tteKHIXzEkxJJ6MxJcJwqKXZl/Tr0+7N&#10;khIfmKmZAiNK+iw8vd28frXubCFyaEHVwhEEMb7obEnbEGyRZZ63QjM/AisMBhtwmgVcun1WO9Yh&#10;ulZZPh4vsg5cbR1w4T3u3g9Bukn4TSN4+Nw0XgSiSorcQhpdGqs4Zps1K/aO2VbyEw32Dyw0kwYv&#10;vUDds8DIwcnfoLTkDjw0YcRBZ9A0kotUA1YzGb+o5rFlVqRaUBxvLzL5/wfLPx2/OCLrkuaTG0oM&#10;02jSk+gDeQs9yaM+nfUFpj1aTAw9bqPPqVZvH4B/88TAtmVmL+6cg64VrEZ+k3gyuzo64PgIUnUf&#10;ocZr2CFAAuobp6N4KAdBdPTp+eJNpMJxc7aYrnKMcAxNF8vpOHmXseJ82Dof3gvQJE5K6tD6BM6O&#10;Dz5EMqw4p8S7PChZ76RSaeH21VY5cmTYJrv0Jf4v0pQhXUlX83w+1P9XiHH6/gShZcB+V1KXdHlJ&#10;YkVU7Z2pUzcGJtUwR8rKnGSMyg0ahr7qk2OzszsV1M+oq4OhvfE54qQF94OSDlu7pP77gTlBifpg&#10;0JvVZDaLbyEtZvObKKu7jlTXEWY4QpU0UDJMtyG9n6ibgTv0sJFJ32j2wOREGVs2yX56XvFNXK9T&#10;1q+fwOYnAAAA//8DAFBLAwQUAAYACAAAACEAD26pwt8AAAAJAQAADwAAAGRycy9kb3ducmV2Lnht&#10;bEyPwU7DMBBE70j8g7VIXBB1GkKahjgVQgLBDQqCqxtvk4h4HWw3DX/PcoLjaJ9m3lab2Q5iQh96&#10;RwqWiwQEUuNMT62Ct9f7ywJEiJqMHhyhgm8MsKlPTypdGnekF5y2sRVcQqHUCroYx1LK0HRodVi4&#10;EYlve+etjhx9K43XRy63g0yTJJdW98QLnR7xrsPmc3uwCorscfoIT1fP702+H9bxYjU9fHmlzs/m&#10;2xsQEef4B8OvPqtDzU47dyATxMB5tbxmVEGWpCAYSLMsB7FTsC5SkHUl/39Q/wAAAP//AwBQSwEC&#10;LQAUAAYACAAAACEAtoM4kv4AAADhAQAAEwAAAAAAAAAAAAAAAAAAAAAAW0NvbnRlbnRfVHlwZXNd&#10;LnhtbFBLAQItABQABgAIAAAAIQA4/SH/1gAAAJQBAAALAAAAAAAAAAAAAAAAAC8BAABfcmVscy8u&#10;cmVsc1BLAQItABQABgAIAAAAIQC3hkF9JwIAAEwEAAAOAAAAAAAAAAAAAAAAAC4CAABkcnMvZTJv&#10;RG9jLnhtbFBLAQItABQABgAIAAAAIQAPbqnC3wAAAAkBAAAPAAAAAAAAAAAAAAAAAIEEAABkcnMv&#10;ZG93bnJldi54bWxQSwUGAAAAAAQABADzAAAAjQUAAAAA&#10;">
                      <v:textbox>
                        <w:txbxContent>
                          <w:p w14:paraId="45B36816" w14:textId="407CF4D4" w:rsidR="00DE3AC0" w:rsidRPr="00DE3AC0" w:rsidRDefault="00DE3AC0" w:rsidP="00DE3AC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E3AC0">
                              <w:rPr>
                                <w:rFonts w:ascii="Comic Sans MS" w:hAnsi="Comic Sans MS"/>
                                <w:sz w:val="28"/>
                              </w:rPr>
                              <w:t>$5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3AC0" w:rsidRPr="00DE3AC0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3C75C29" wp14:editId="2AA101FD">
                      <wp:simplePos x="0" y="0"/>
                      <wp:positionH relativeFrom="column">
                        <wp:posOffset>1034728</wp:posOffset>
                      </wp:positionH>
                      <wp:positionV relativeFrom="paragraph">
                        <wp:posOffset>4417800</wp:posOffset>
                      </wp:positionV>
                      <wp:extent cx="654988" cy="750627"/>
                      <wp:effectExtent l="0" t="0" r="12065" b="1143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988" cy="7506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C29BDE" w14:textId="1B6B9EA8" w:rsidR="00DE3AC0" w:rsidRPr="00DE3AC0" w:rsidRDefault="00DE3AC0" w:rsidP="00DE3AC0">
                                  <w:pPr>
                                    <w:ind w:left="-90" w:right="-8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$0, </w:t>
                                  </w:r>
                                  <w:r w:rsidRPr="00DE3AC0">
                                    <w:rPr>
                                      <w:rFonts w:ascii="Comic Sans MS" w:hAnsi="Comic Sans MS"/>
                                    </w:rPr>
                                    <w:t xml:space="preserve">and denied </w:t>
                                  </w:r>
                                  <w:r w:rsidRPr="00DE3AC0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privileges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75C29" id="_x0000_s1031" type="#_x0000_t202" style="position:absolute;margin-left:81.45pt;margin-top:347.85pt;width:51.55pt;height:59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sLJQIAAEoEAAAOAAAAZHJzL2Uyb0RvYy54bWysVNtu2zAMfR+wfxD0vtgx4lyMOEWXLsOA&#10;rhvQ7gNkWY6FyaImKbGzrx8lp2l2exnmB4EUqUPykPT6ZugUOQrrJOiSTicpJUJzqKXel/TL0+7N&#10;khLnma6ZAi1KehKO3mxev1r3phAZtKBqYQmCaFf0pqSt96ZIEsdb0TE3ASM0GhuwHfOo2n1SW9Yj&#10;eqeSLE3nSQ+2Nha4cA5v70Yj3UT8phHcf2oaJzxRJcXcfDxtPKtwJps1K/aWmVbycxrsH7LomNQY&#10;9AJ1xzwjByt/g+okt+Cg8RMOXQJNI7mINWA10/SXah5bZkSsBclx5kKT+3+w/OH42RJZl3RBiWYd&#10;tuhJDJ68hYFkgZ3euAKdHg26+QGvscuxUmfugX91RMO2ZXovbq2FvhWsxuym4WVy9XTEcQGk6j9C&#10;jWHYwUMEGhrbBeqQDILo2KXTpTMhFY6X83y2WuIocTQt8nSeLWIEVjw/Ntb59wI6EoSSWmx8BGfH&#10;e+dDMqx4dgmxHChZ76RSUbH7aqssOTIckl38zug/uSlN+pKu8iwf6/8rRBq/P0F00uO0K9mVdHlx&#10;YkVg7Z2u4yx6JtUoY8pKn2kMzI0c+qEaYr/yECBQXEF9Ql4tjMONy4hCC/Y7JT0OdkndtwOzghL1&#10;QWNvVtPZLGxCVGb5IkPFXluqawvTHKFK6ikZxa2P2xN403CLPWxk5Pclk3PKOLCR9vNyhY241qPX&#10;yy9g8wMAAP//AwBQSwMEFAAGAAgAAAAhAMgTBJ7gAAAACwEAAA8AAABkcnMvZG93bnJldi54bWxM&#10;j8tOwzAQRfdI/IM1SGwQdZqC24Q4FUICwQ7aCrZuPE0i/Ai2m4a/Z1jB8mquzpxbrSdr2Igh9t5J&#10;mM8yYOgar3vXSthtH69XwGJSTivjHUr4xgjr+vysUqX2J/eG4ya1jCAulkpCl9JQch6bDq2KMz+g&#10;o9vBB6sSxdByHdSJ4NbwPMsEt6p39KFTAz502HxujlbC6uZ5/Igvi9f3RhxMka6W49NXkPLyYrq/&#10;A5ZwSn9l+NUndajJae+PTkdmKIu8oKoEUdwugVEjF4LW7Qk/XxTA64r/31D/AAAA//8DAFBLAQIt&#10;ABQABgAIAAAAIQC2gziS/gAAAOEBAAATAAAAAAAAAAAAAAAAAAAAAABbQ29udGVudF9UeXBlc10u&#10;eG1sUEsBAi0AFAAGAAgAAAAhADj9If/WAAAAlAEAAAsAAAAAAAAAAAAAAAAALwEAAF9yZWxzLy5y&#10;ZWxzUEsBAi0AFAAGAAgAAAAhALBAewslAgAASgQAAA4AAAAAAAAAAAAAAAAALgIAAGRycy9lMm9E&#10;b2MueG1sUEsBAi0AFAAGAAgAAAAhAMgTBJ7gAAAACwEAAA8AAAAAAAAAAAAAAAAAfwQAAGRycy9k&#10;b3ducmV2LnhtbFBLBQYAAAAABAAEAPMAAACMBQAAAAA=&#10;">
                      <v:textbox>
                        <w:txbxContent>
                          <w:p w14:paraId="3FC29BDE" w14:textId="1B6B9EA8" w:rsidR="00DE3AC0" w:rsidRPr="00DE3AC0" w:rsidRDefault="00DE3AC0" w:rsidP="00DE3AC0">
                            <w:pPr>
                              <w:ind w:left="-90" w:right="-8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$0, </w:t>
                            </w:r>
                            <w:r w:rsidRPr="00DE3AC0">
                              <w:rPr>
                                <w:rFonts w:ascii="Comic Sans MS" w:hAnsi="Comic Sans MS"/>
                              </w:rPr>
                              <w:t xml:space="preserve">and denied </w:t>
                            </w:r>
                            <w:r w:rsidRPr="00DE3AC0">
                              <w:rPr>
                                <w:rFonts w:ascii="Comic Sans MS" w:hAnsi="Comic Sans MS"/>
                                <w:sz w:val="20"/>
                              </w:rPr>
                              <w:t>privileges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092F9E" w14:textId="7E9A290A" w:rsidR="004A086D" w:rsidRPr="00937533" w:rsidRDefault="004A086D" w:rsidP="009410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9DED32" wp14:editId="7F22CE10">
                  <wp:extent cx="1064800" cy="3862317"/>
                  <wp:effectExtent l="0" t="0" r="254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26591"/>
                          <a:stretch/>
                        </pic:blipFill>
                        <pic:spPr bwMode="auto">
                          <a:xfrm>
                            <a:off x="0" y="0"/>
                            <a:ext cx="1105461" cy="4009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2" w:type="dxa"/>
          </w:tcPr>
          <w:p w14:paraId="3099F062" w14:textId="77777777" w:rsidR="00DD3E21" w:rsidRDefault="003B1A93" w:rsidP="004046F3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937533">
              <w:rPr>
                <w:sz w:val="24"/>
                <w:szCs w:val="24"/>
                <w:lang w:val="es"/>
              </w:rPr>
              <w:t xml:space="preserve">Estudiantes </w:t>
            </w:r>
            <w:r>
              <w:rPr>
                <w:sz w:val="24"/>
                <w:szCs w:val="24"/>
                <w:lang w:val="es"/>
              </w:rPr>
              <w:t xml:space="preserve">Comience cada día en "listo para ser </w:t>
            </w:r>
            <w:proofErr w:type="spellStart"/>
            <w:r>
              <w:rPr>
                <w:sz w:val="24"/>
                <w:szCs w:val="24"/>
                <w:lang w:val="es"/>
              </w:rPr>
              <w:t>PAWSome</w:t>
            </w:r>
            <w:proofErr w:type="spellEnd"/>
            <w:r>
              <w:rPr>
                <w:sz w:val="24"/>
                <w:szCs w:val="24"/>
                <w:lang w:val="es"/>
              </w:rPr>
              <w:t xml:space="preserve">". Estudiantes </w:t>
            </w:r>
            <w:r w:rsidRPr="00937533">
              <w:rPr>
                <w:sz w:val="24"/>
                <w:szCs w:val="24"/>
                <w:lang w:val="es"/>
              </w:rPr>
              <w:t xml:space="preserve">se </w:t>
            </w:r>
            <w:r>
              <w:rPr>
                <w:sz w:val="24"/>
                <w:szCs w:val="24"/>
                <w:lang w:val="es"/>
              </w:rPr>
              <w:t>tienen la oportunidad de</w:t>
            </w:r>
            <w:r w:rsidRPr="00937533">
              <w:rPr>
                <w:sz w:val="24"/>
                <w:szCs w:val="24"/>
                <w:lang w:val="es"/>
              </w:rPr>
              <w:t xml:space="preserve"> </w:t>
            </w:r>
            <w:r>
              <w:rPr>
                <w:sz w:val="24"/>
                <w:szCs w:val="24"/>
                <w:lang w:val="es"/>
              </w:rPr>
              <w:t>ganar un "</w:t>
            </w:r>
            <w:r w:rsidRPr="00937533">
              <w:rPr>
                <w:sz w:val="24"/>
                <w:szCs w:val="24"/>
                <w:lang w:val="es"/>
              </w:rPr>
              <w:t xml:space="preserve">clip "para el comportamiento positivo, o </w:t>
            </w:r>
            <w:r>
              <w:rPr>
                <w:sz w:val="24"/>
                <w:szCs w:val="24"/>
                <w:lang w:val="es"/>
              </w:rPr>
              <w:t>Ganar</w:t>
            </w:r>
            <w:r w:rsidRPr="00937533">
              <w:rPr>
                <w:sz w:val="24"/>
                <w:szCs w:val="24"/>
                <w:lang w:val="es"/>
              </w:rPr>
              <w:t xml:space="preserve"> </w:t>
            </w:r>
            <w:r>
              <w:rPr>
                <w:sz w:val="24"/>
                <w:szCs w:val="24"/>
                <w:lang w:val="es"/>
              </w:rPr>
              <w:t>un "clip</w:t>
            </w:r>
            <w:r w:rsidRPr="00937533">
              <w:rPr>
                <w:sz w:val="24"/>
                <w:szCs w:val="24"/>
                <w:lang w:val="es"/>
              </w:rPr>
              <w:t xml:space="preserve"> abajo</w:t>
            </w:r>
            <w:r>
              <w:rPr>
                <w:sz w:val="24"/>
                <w:szCs w:val="24"/>
                <w:lang w:val="es"/>
              </w:rPr>
              <w:t>”</w:t>
            </w:r>
            <w:r w:rsidRPr="00937533">
              <w:rPr>
                <w:sz w:val="24"/>
                <w:szCs w:val="24"/>
                <w:lang w:val="es"/>
              </w:rPr>
              <w:t xml:space="preserve"> </w:t>
            </w:r>
            <w:r>
              <w:rPr>
                <w:sz w:val="24"/>
                <w:szCs w:val="24"/>
                <w:lang w:val="es"/>
              </w:rPr>
              <w:t>Para</w:t>
            </w:r>
            <w:r w:rsidRPr="00937533">
              <w:rPr>
                <w:sz w:val="24"/>
                <w:szCs w:val="24"/>
                <w:lang w:val="es"/>
              </w:rPr>
              <w:t xml:space="preserve"> comportamiento negativo. Los estudiantes siempre reciben una advertencia verbal sobre un comportamiento negativo antes de que se les pida que muevan su clip. Los estudiantes ganan </w:t>
            </w:r>
            <w:proofErr w:type="spellStart"/>
            <w:r w:rsidR="00DD3E21">
              <w:rPr>
                <w:sz w:val="24"/>
                <w:szCs w:val="24"/>
                <w:lang w:val="es"/>
              </w:rPr>
              <w:t>Paw</w:t>
            </w:r>
            <w:proofErr w:type="spellEnd"/>
            <w:r w:rsidRPr="00937533">
              <w:rPr>
                <w:sz w:val="24"/>
                <w:szCs w:val="24"/>
                <w:lang w:val="es"/>
              </w:rPr>
              <w:t xml:space="preserve"> </w:t>
            </w:r>
            <w:proofErr w:type="spellStart"/>
            <w:r w:rsidRPr="00937533">
              <w:rPr>
                <w:sz w:val="24"/>
                <w:szCs w:val="24"/>
                <w:lang w:val="es"/>
              </w:rPr>
              <w:t>Bucks</w:t>
            </w:r>
            <w:proofErr w:type="spellEnd"/>
            <w:r w:rsidRPr="00937533">
              <w:rPr>
                <w:sz w:val="24"/>
                <w:szCs w:val="24"/>
                <w:lang w:val="es"/>
              </w:rPr>
              <w:t xml:space="preserve"> en base a donde su clip es al final del día</w:t>
            </w:r>
            <w:r w:rsidR="004A086D" w:rsidRPr="00937533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407898C" w14:textId="17DA077C" w:rsidR="004A086D" w:rsidRPr="00937533" w:rsidRDefault="00DD3E21" w:rsidP="004046F3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Los</w:t>
            </w:r>
            <w:r w:rsidRPr="00937533">
              <w:rPr>
                <w:sz w:val="24"/>
                <w:szCs w:val="24"/>
                <w:lang w:val="es"/>
              </w:rPr>
              <w:t xml:space="preserve"> </w:t>
            </w:r>
            <w:r>
              <w:rPr>
                <w:sz w:val="24"/>
                <w:szCs w:val="24"/>
                <w:lang w:val="es"/>
              </w:rPr>
              <w:t>Dólares</w:t>
            </w:r>
            <w:r w:rsidRPr="00937533">
              <w:rPr>
                <w:sz w:val="24"/>
                <w:szCs w:val="24"/>
                <w:lang w:val="es"/>
              </w:rPr>
              <w:t xml:space="preserve"> puede ser "negociado" para varios premios una vez a la semana, por lo general los viernes</w:t>
            </w:r>
            <w:r w:rsidR="004A086D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345E0D3" w14:textId="64D442CC" w:rsidR="004A086D" w:rsidRPr="00937533" w:rsidRDefault="004A086D" w:rsidP="004046F3">
            <w:pPr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CB90524" w14:textId="0106FC97" w:rsidR="00DD3E21" w:rsidRDefault="00DD3E21" w:rsidP="00DE3AC0">
            <w:pPr>
              <w:spacing w:before="120" w:after="120"/>
              <w:rPr>
                <w:sz w:val="24"/>
                <w:szCs w:val="24"/>
                <w:lang w:val="es"/>
              </w:rPr>
            </w:pPr>
            <w:r w:rsidRPr="00937533">
              <w:rPr>
                <w:b/>
                <w:sz w:val="24"/>
                <w:szCs w:val="24"/>
                <w:lang w:val="es"/>
              </w:rPr>
              <w:t>Consecuencias</w:t>
            </w:r>
            <w:r w:rsidR="004A086D" w:rsidRPr="00937533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4A086D" w:rsidRPr="009375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s"/>
              </w:rPr>
              <w:t>Si el clip de un niño está en "</w:t>
            </w:r>
            <w:r>
              <w:rPr>
                <w:i/>
                <w:sz w:val="24"/>
                <w:szCs w:val="24"/>
                <w:lang w:val="es"/>
              </w:rPr>
              <w:t xml:space="preserve">Reaprender </w:t>
            </w:r>
            <w:proofErr w:type="spellStart"/>
            <w:r>
              <w:rPr>
                <w:i/>
                <w:sz w:val="24"/>
                <w:szCs w:val="24"/>
                <w:lang w:val="es"/>
              </w:rPr>
              <w:t>Paws</w:t>
            </w:r>
            <w:proofErr w:type="spellEnd"/>
            <w:r>
              <w:rPr>
                <w:i/>
                <w:sz w:val="24"/>
                <w:szCs w:val="24"/>
                <w:lang w:val="es"/>
              </w:rPr>
              <w:t xml:space="preserve"> " </w:t>
            </w:r>
            <w:r>
              <w:rPr>
                <w:sz w:val="24"/>
                <w:szCs w:val="24"/>
                <w:lang w:val="es"/>
              </w:rPr>
              <w:t xml:space="preserve">o </w:t>
            </w:r>
            <w:r>
              <w:rPr>
                <w:i/>
                <w:sz w:val="24"/>
                <w:szCs w:val="24"/>
                <w:lang w:val="es"/>
              </w:rPr>
              <w:t>Elección del profesor "</w:t>
            </w:r>
            <w:r w:rsidRPr="00937533">
              <w:rPr>
                <w:sz w:val="24"/>
                <w:szCs w:val="24"/>
                <w:lang w:val="es"/>
              </w:rPr>
              <w:t xml:space="preserve"> el estudiante puede ser negado privilegios (es decir, receso, uso de la tecnología, etc.). </w:t>
            </w:r>
          </w:p>
          <w:p w14:paraId="0E6C97A3" w14:textId="28DBA43C" w:rsidR="004A086D" w:rsidRPr="00937533" w:rsidRDefault="00DD3E21" w:rsidP="00DE3AC0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937533">
              <w:rPr>
                <w:sz w:val="24"/>
                <w:szCs w:val="24"/>
                <w:lang w:val="es"/>
              </w:rPr>
              <w:t xml:space="preserve">Consecuencias </w:t>
            </w:r>
            <w:r>
              <w:rPr>
                <w:sz w:val="24"/>
                <w:szCs w:val="24"/>
                <w:lang w:val="es"/>
              </w:rPr>
              <w:t xml:space="preserve">y su severidad </w:t>
            </w:r>
            <w:r w:rsidRPr="00937533">
              <w:rPr>
                <w:sz w:val="24"/>
                <w:szCs w:val="24"/>
                <w:lang w:val="es"/>
              </w:rPr>
              <w:t xml:space="preserve"> </w:t>
            </w:r>
            <w:r>
              <w:rPr>
                <w:sz w:val="24"/>
                <w:szCs w:val="24"/>
                <w:lang w:val="es"/>
              </w:rPr>
              <w:t>son basadas  en cada</w:t>
            </w:r>
            <w:r w:rsidRPr="00937533">
              <w:rPr>
                <w:sz w:val="24"/>
                <w:szCs w:val="24"/>
                <w:lang w:val="es"/>
              </w:rPr>
              <w:t xml:space="preserve"> situación individualmente</w:t>
            </w:r>
            <w:r w:rsidR="004A086D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DE3AC0" w:rsidRPr="000C2FC1" w14:paraId="6160C8DA" w14:textId="77777777" w:rsidTr="00DE3AC0">
        <w:trPr>
          <w:trHeight w:val="1440"/>
          <w:jc w:val="center"/>
        </w:trPr>
        <w:tc>
          <w:tcPr>
            <w:tcW w:w="10800" w:type="dxa"/>
            <w:gridSpan w:val="3"/>
          </w:tcPr>
          <w:p w14:paraId="348343EE" w14:textId="0DA80406" w:rsidR="00DE3AC0" w:rsidRDefault="00DD3E21" w:rsidP="00DE3AC0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E3AC0">
              <w:rPr>
                <w:b/>
                <w:sz w:val="24"/>
                <w:szCs w:val="24"/>
                <w:u w:val="single"/>
                <w:lang w:val="es"/>
              </w:rPr>
              <w:t>Conexión Dojo</w:t>
            </w:r>
          </w:p>
          <w:p w14:paraId="38F6712E" w14:textId="3CF94107" w:rsidR="00DE3AC0" w:rsidRPr="00DE3AC0" w:rsidRDefault="00DD3E21" w:rsidP="00DE3AC0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val="es"/>
              </w:rPr>
              <w:t xml:space="preserve">Utilizo </w:t>
            </w:r>
            <w:proofErr w:type="spellStart"/>
            <w:r>
              <w:rPr>
                <w:sz w:val="24"/>
                <w:szCs w:val="24"/>
                <w:lang w:val="es"/>
              </w:rPr>
              <w:t>Class</w:t>
            </w:r>
            <w:proofErr w:type="spellEnd"/>
            <w:r>
              <w:rPr>
                <w:sz w:val="24"/>
                <w:szCs w:val="24"/>
                <w:lang w:val="es"/>
              </w:rPr>
              <w:t xml:space="preserve"> dojo para conectar todas estas áreas diferentes. Durante el día escolar, puede ser mucho tiempo para administrar todas las garras físicas de </w:t>
            </w:r>
            <w:proofErr w:type="spellStart"/>
            <w:r>
              <w:rPr>
                <w:sz w:val="24"/>
                <w:szCs w:val="24"/>
                <w:lang w:val="es"/>
              </w:rPr>
              <w:t>Paw</w:t>
            </w:r>
            <w:proofErr w:type="spellEnd"/>
            <w:r>
              <w:rPr>
                <w:sz w:val="24"/>
                <w:szCs w:val="24"/>
                <w:lang w:val="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"/>
              </w:rPr>
              <w:t>Bucks</w:t>
            </w:r>
            <w:proofErr w:type="spellEnd"/>
            <w:r>
              <w:rPr>
                <w:sz w:val="24"/>
                <w:szCs w:val="24"/>
                <w:lang w:val="es"/>
              </w:rPr>
              <w:t xml:space="preserve">. Utilizo Dojo como una manera de documentar que el estudiante ha seguido la expectativa y ha ganado un dólar en una manera eficaz del tiempo. Los estudiantes tendrán su </w:t>
            </w:r>
            <w:r w:rsidRPr="00DE3AC0">
              <w:rPr>
                <w:b/>
                <w:i/>
                <w:sz w:val="24"/>
                <w:szCs w:val="24"/>
                <w:lang w:val="es"/>
              </w:rPr>
              <w:t>Puntos</w:t>
            </w:r>
            <w:r>
              <w:rPr>
                <w:sz w:val="24"/>
                <w:szCs w:val="24"/>
                <w:lang w:val="es"/>
              </w:rPr>
              <w:t xml:space="preserve"> negociado por dólares y reajuste cada semana para que puedan hacer compras de recompensa.</w:t>
            </w:r>
          </w:p>
        </w:tc>
      </w:tr>
    </w:tbl>
    <w:p w14:paraId="227EBC41" w14:textId="77777777" w:rsidR="0094101A" w:rsidRPr="002664E4" w:rsidRDefault="0094101A" w:rsidP="0094101A">
      <w:pPr>
        <w:rPr>
          <w:rFonts w:ascii="Comic Sans MS" w:hAnsi="Comic Sans MS"/>
          <w:sz w:val="24"/>
          <w:szCs w:val="24"/>
        </w:rPr>
      </w:pPr>
    </w:p>
    <w:sectPr w:rsidR="0094101A" w:rsidRPr="002664E4" w:rsidSect="002664E4">
      <w:head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A7451" w14:textId="77777777" w:rsidR="00873D71" w:rsidRDefault="00873D71" w:rsidP="000F2961">
      <w:r>
        <w:separator/>
      </w:r>
    </w:p>
  </w:endnote>
  <w:endnote w:type="continuationSeparator" w:id="0">
    <w:p w14:paraId="1A33CFC9" w14:textId="77777777" w:rsidR="00873D71" w:rsidRDefault="00873D71" w:rsidP="000F2961">
      <w:r>
        <w:continuationSeparator/>
      </w:r>
    </w:p>
  </w:endnote>
  <w:endnote w:type="continuationNotice" w:id="1">
    <w:p w14:paraId="1AFB4C8D" w14:textId="77777777" w:rsidR="00873D71" w:rsidRDefault="00873D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9EB0C" w14:textId="77777777" w:rsidR="00873D71" w:rsidRDefault="00873D71" w:rsidP="000F2961">
      <w:r>
        <w:separator/>
      </w:r>
    </w:p>
  </w:footnote>
  <w:footnote w:type="continuationSeparator" w:id="0">
    <w:p w14:paraId="68B5431D" w14:textId="77777777" w:rsidR="00873D71" w:rsidRDefault="00873D71" w:rsidP="000F2961">
      <w:r>
        <w:continuationSeparator/>
      </w:r>
    </w:p>
  </w:footnote>
  <w:footnote w:type="continuationNotice" w:id="1">
    <w:p w14:paraId="096B760B" w14:textId="77777777" w:rsidR="00873D71" w:rsidRDefault="00873D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3A475" w14:textId="4959BB14" w:rsidR="003D22CE" w:rsidRPr="000F2961" w:rsidRDefault="003D22CE" w:rsidP="000F2961">
    <w:pPr>
      <w:spacing w:before="120" w:after="120"/>
      <w:jc w:val="center"/>
      <w:rPr>
        <w:rFonts w:ascii="Comic Sans MS" w:hAnsi="Comic Sans MS"/>
        <w:sz w:val="36"/>
        <w:szCs w:val="24"/>
      </w:rPr>
    </w:pPr>
    <w:r w:rsidRPr="004046F3">
      <w:rPr>
        <w:rFonts w:ascii="Comic Sans MS" w:hAnsi="Comic Sans MS"/>
        <w:noProof/>
        <w:sz w:val="28"/>
      </w:rPr>
      <w:drawing>
        <wp:anchor distT="0" distB="0" distL="114300" distR="114300" simplePos="0" relativeHeight="251658240" behindDoc="0" locked="0" layoutInCell="1" allowOverlap="1" wp14:anchorId="56869C36" wp14:editId="0523B49D">
          <wp:simplePos x="0" y="0"/>
          <wp:positionH relativeFrom="margin">
            <wp:align>right</wp:align>
          </wp:positionH>
          <wp:positionV relativeFrom="paragraph">
            <wp:posOffset>-376918</wp:posOffset>
          </wp:positionV>
          <wp:extent cx="1706245" cy="1371600"/>
          <wp:effectExtent l="0" t="0" r="8255" b="0"/>
          <wp:wrapSquare wrapText="bothSides"/>
          <wp:docPr id="1" name="Picture 1" descr="http://3.bp.blogspot.com/-6RqbAD5R1SU/Vby10X3zcAI/AAAAAAAAB28/RMQPXqHnzMg/s1600/teacherappreciation-9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3.bp.blogspot.com/-6RqbAD5R1SU/Vby10X3zcAI/AAAAAAAAB28/RMQPXqHnzMg/s1600/teacherappreciation-9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925">
      <w:rPr>
        <w:rFonts w:ascii="Comic Sans MS" w:hAnsi="Comic Sans MS"/>
        <w:b/>
        <w:sz w:val="44"/>
        <w:szCs w:val="24"/>
        <w:u w:val="single"/>
      </w:rPr>
      <w:t xml:space="preserve">Mrs. Conklin’s </w:t>
    </w:r>
    <w:r w:rsidRPr="004046F3">
      <w:rPr>
        <w:rFonts w:ascii="Comic Sans MS" w:hAnsi="Comic Sans MS"/>
        <w:b/>
        <w:sz w:val="44"/>
        <w:szCs w:val="24"/>
        <w:u w:val="single"/>
      </w:rPr>
      <w:t>Behavior Plan</w:t>
    </w:r>
    <w:r w:rsidRPr="005E5C54">
      <w:rPr>
        <w:rFonts w:ascii="Comic Sans MS" w:hAnsi="Comic Sans MS"/>
        <w:b/>
        <w:sz w:val="36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B524BB1"/>
    <w:multiLevelType w:val="hybridMultilevel"/>
    <w:tmpl w:val="76BC8710"/>
    <w:lvl w:ilvl="0" w:tplc="6818C7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E5F73"/>
    <w:multiLevelType w:val="hybridMultilevel"/>
    <w:tmpl w:val="C462786A"/>
    <w:lvl w:ilvl="0" w:tplc="EE9EC4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2BA25E5"/>
    <w:multiLevelType w:val="hybridMultilevel"/>
    <w:tmpl w:val="B7A02A70"/>
    <w:lvl w:ilvl="0" w:tplc="3628EC3E">
      <w:numFmt w:val="bullet"/>
      <w:lvlText w:val="-"/>
      <w:lvlJc w:val="left"/>
      <w:pPr>
        <w:ind w:left="2520" w:hanging="360"/>
      </w:pPr>
      <w:rPr>
        <w:rFonts w:ascii="Script MT Bold" w:eastAsiaTheme="minorHAnsi" w:hAnsi="Script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5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E4"/>
    <w:rsid w:val="00017F05"/>
    <w:rsid w:val="00091925"/>
    <w:rsid w:val="000C2FC1"/>
    <w:rsid w:val="000F2961"/>
    <w:rsid w:val="00127C36"/>
    <w:rsid w:val="00131F97"/>
    <w:rsid w:val="001C1D03"/>
    <w:rsid w:val="002664E4"/>
    <w:rsid w:val="003B1A93"/>
    <w:rsid w:val="003D22CE"/>
    <w:rsid w:val="004046F3"/>
    <w:rsid w:val="00432119"/>
    <w:rsid w:val="004A086D"/>
    <w:rsid w:val="004A75F9"/>
    <w:rsid w:val="00514334"/>
    <w:rsid w:val="005C218A"/>
    <w:rsid w:val="005E5C54"/>
    <w:rsid w:val="006171A7"/>
    <w:rsid w:val="00645252"/>
    <w:rsid w:val="0066500D"/>
    <w:rsid w:val="006D3D74"/>
    <w:rsid w:val="007114C6"/>
    <w:rsid w:val="00873D71"/>
    <w:rsid w:val="00937533"/>
    <w:rsid w:val="0094101A"/>
    <w:rsid w:val="00A52E7C"/>
    <w:rsid w:val="00A9204E"/>
    <w:rsid w:val="00B06379"/>
    <w:rsid w:val="00D27F31"/>
    <w:rsid w:val="00DD3E21"/>
    <w:rsid w:val="00DE3AC0"/>
    <w:rsid w:val="00E351EB"/>
    <w:rsid w:val="00E54A53"/>
    <w:rsid w:val="00E9255A"/>
    <w:rsid w:val="00EA3611"/>
    <w:rsid w:val="00F109B3"/>
    <w:rsid w:val="00F41E2D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35EF5"/>
  <w15:chartTrackingRefBased/>
  <w15:docId w15:val="{7EFAA9FC-FC8F-4B94-B837-4E45053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uiPriority w:val="39"/>
    <w:rsid w:val="0026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0C2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d16057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Iannacone</dc:creator>
  <cp:keywords/>
  <dc:description/>
  <cp:lastModifiedBy>Heather Conklin</cp:lastModifiedBy>
  <cp:revision>3</cp:revision>
  <cp:lastPrinted>2018-08-31T11:13:00Z</cp:lastPrinted>
  <dcterms:created xsi:type="dcterms:W3CDTF">2019-07-26T14:33:00Z</dcterms:created>
  <dcterms:modified xsi:type="dcterms:W3CDTF">2019-07-26T18:11:00Z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